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7"/>
        <w:gridCol w:w="2934"/>
        <w:gridCol w:w="644"/>
        <w:gridCol w:w="670"/>
        <w:gridCol w:w="896"/>
        <w:gridCol w:w="2013"/>
        <w:gridCol w:w="1504"/>
      </w:tblGrid>
      <w:tr w:rsidR="00FE2EEA" w:rsidRPr="002431A6" w:rsidTr="00B84FDD">
        <w:trPr>
          <w:trHeight w:val="395"/>
        </w:trPr>
        <w:tc>
          <w:tcPr>
            <w:tcW w:w="627" w:type="dxa"/>
            <w:vAlign w:val="center"/>
            <w:hideMark/>
          </w:tcPr>
          <w:p w:rsidR="00FE2EEA" w:rsidRPr="002431A6" w:rsidRDefault="00FE2EEA" w:rsidP="00C23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SN</w:t>
            </w:r>
          </w:p>
        </w:tc>
        <w:tc>
          <w:tcPr>
            <w:tcW w:w="2934" w:type="dxa"/>
            <w:vAlign w:val="center"/>
            <w:hideMark/>
          </w:tcPr>
          <w:p w:rsidR="00FE2EEA" w:rsidRPr="002431A6" w:rsidRDefault="00FE2EEA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 of the Applicant</w:t>
            </w:r>
          </w:p>
        </w:tc>
        <w:tc>
          <w:tcPr>
            <w:tcW w:w="644" w:type="dxa"/>
            <w:vAlign w:val="center"/>
            <w:hideMark/>
          </w:tcPr>
          <w:p w:rsidR="00FE2EEA" w:rsidRPr="002431A6" w:rsidRDefault="00FE2EEA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Sex</w:t>
            </w:r>
          </w:p>
        </w:tc>
        <w:tc>
          <w:tcPr>
            <w:tcW w:w="670" w:type="dxa"/>
            <w:vAlign w:val="center"/>
            <w:hideMark/>
          </w:tcPr>
          <w:p w:rsidR="00FE2EEA" w:rsidRPr="002431A6" w:rsidRDefault="00FE2EEA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Age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FE2EEA" w:rsidRPr="002431A6" w:rsidRDefault="00B84FDD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CGPA</w:t>
            </w:r>
          </w:p>
        </w:tc>
        <w:tc>
          <w:tcPr>
            <w:tcW w:w="2056" w:type="dxa"/>
          </w:tcPr>
          <w:p w:rsidR="00FE2EEA" w:rsidRPr="002431A6" w:rsidRDefault="00C2330D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Status</w:t>
            </w:r>
          </w:p>
        </w:tc>
        <w:tc>
          <w:tcPr>
            <w:tcW w:w="1563" w:type="dxa"/>
          </w:tcPr>
          <w:p w:rsidR="00FE2EEA" w:rsidRPr="002431A6" w:rsidRDefault="00FE2EEA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FDD" w:rsidRPr="002431A6" w:rsidTr="00B84FDD">
        <w:trPr>
          <w:trHeight w:hRule="exact" w:val="289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B84FDD" w:rsidRPr="002431A6" w:rsidRDefault="00B84FDD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Tishal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Nega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hiwet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056" w:type="dxa"/>
          </w:tcPr>
          <w:p w:rsidR="00B84FDD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B84FDD" w:rsidRPr="002431A6" w:rsidRDefault="00B84FDD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98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Binyam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Tewele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3.78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316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Mulugata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Abrha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Gergs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3.77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Mehammed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Mhamud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Abdla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Tekle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brhan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medhin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53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Mebrahtom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Guesh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3.68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Berhe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Mekonnen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Berhe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Shmendi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Kesete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Gebrewahd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34" w:type="dxa"/>
            <w:shd w:val="clear" w:color="auto" w:fill="auto"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Nguse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Tesfay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3.65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34" w:type="dxa"/>
            <w:shd w:val="clear" w:color="000000" w:fill="FFFFFF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Berihu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Alemu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3.63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Hagos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G/Marian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Teklu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Rakebe</w:t>
            </w:r>
            <w:proofErr w:type="spellEnd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Alem</w:t>
            </w:r>
            <w:proofErr w:type="spellEnd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Abrha</w:t>
            </w:r>
            <w:proofErr w:type="spellEnd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3.59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abebe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Gebrekiros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mariam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3.59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Samuel 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Fishatsion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3.59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53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tsadik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Brhane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3.59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98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34" w:type="dxa"/>
            <w:shd w:val="clear" w:color="000000" w:fill="FFFFFF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Zufan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Teweldebrhan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3.59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Amanuel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Solomun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53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Abrha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Brhane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Legese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3.56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19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Yohans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Tadese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3.53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Biniam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Ngusse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Wlsamuel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3.53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0A81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Tsigehiwot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Gebredik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Girma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A30A81" w:rsidRPr="002431A6" w:rsidRDefault="00A30A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056" w:type="dxa"/>
          </w:tcPr>
          <w:p w:rsidR="00A30A81" w:rsidRPr="002431A6" w:rsidRDefault="00A30A81">
            <w:pPr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Screened</w:t>
            </w:r>
          </w:p>
        </w:tc>
        <w:tc>
          <w:tcPr>
            <w:tcW w:w="1563" w:type="dxa"/>
          </w:tcPr>
          <w:p w:rsidR="00A30A81" w:rsidRPr="002431A6" w:rsidRDefault="00A30A81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FDD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B84FDD" w:rsidRPr="002431A6" w:rsidRDefault="00B84FDD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Merhawi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hans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Bezabh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B84FDD" w:rsidRPr="002431A6" w:rsidRDefault="00B84F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2056" w:type="dxa"/>
          </w:tcPr>
          <w:p w:rsidR="00B84FDD" w:rsidRPr="002431A6" w:rsidRDefault="001F3604" w:rsidP="00C233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B84FDD" w:rsidRPr="002431A6" w:rsidRDefault="00B84FDD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Amanuel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Yosef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tsadik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3.47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  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Gebremikal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Tafere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3.47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Layion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Mebrahtu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3.46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Mebrahtu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Gebre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3.46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Shewit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Atnafu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Teklay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3.44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Solomun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selase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Deta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3.44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343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Hagos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silase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3.43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Yrgalem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tsadkan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Embaye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3.41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36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Atnafu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Hailemariam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3.41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Welay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Berhe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Aberha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3.38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Semir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yasin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Ftmi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3.38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Luel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shiferaw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53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Zebenyhab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Drar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71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Eyob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Kebede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Haileslase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35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Kahsay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Desta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3.07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35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Alganesh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Belay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35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tsewane</w:t>
            </w:r>
            <w:proofErr w:type="spellEnd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 xml:space="preserve"> Gosh </w:t>
            </w:r>
            <w:proofErr w:type="spellStart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Desta</w:t>
            </w:r>
            <w:proofErr w:type="spellEnd"/>
            <w:r w:rsidRPr="0024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3.01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6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Rgat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G/</w:t>
            </w:r>
            <w:proofErr w:type="spellStart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kidan</w:t>
            </w:r>
            <w:proofErr w:type="spellEnd"/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2.91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604" w:rsidRPr="002431A6" w:rsidTr="00B84FDD">
        <w:trPr>
          <w:trHeight w:hRule="exact" w:val="28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431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senait</w:t>
            </w:r>
            <w:proofErr w:type="spellEnd"/>
            <w:r w:rsidRPr="002431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proofErr w:type="spellStart"/>
            <w:r w:rsidRPr="002431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Haileslasia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1F3604" w:rsidRPr="002431A6" w:rsidRDefault="001F3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2056" w:type="dxa"/>
          </w:tcPr>
          <w:p w:rsidR="001F3604" w:rsidRPr="002431A6" w:rsidRDefault="001F3604">
            <w:pPr>
              <w:rPr>
                <w:sz w:val="24"/>
                <w:szCs w:val="24"/>
              </w:rPr>
            </w:pPr>
            <w:r w:rsidRPr="002431A6">
              <w:rPr>
                <w:rFonts w:ascii="Times New Roman" w:hAnsi="Times New Roman" w:cs="Times New Roman"/>
                <w:sz w:val="24"/>
                <w:szCs w:val="24"/>
              </w:rPr>
              <w:t>Not Screened</w:t>
            </w:r>
          </w:p>
        </w:tc>
        <w:tc>
          <w:tcPr>
            <w:tcW w:w="1563" w:type="dxa"/>
          </w:tcPr>
          <w:p w:rsidR="001F3604" w:rsidRPr="002431A6" w:rsidRDefault="001F3604" w:rsidP="00C23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5C59" w:rsidRDefault="00295C59"/>
    <w:sectPr w:rsidR="00295C59" w:rsidSect="00295C5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020" w:rsidRDefault="008E5020" w:rsidP="00FE2EEA">
      <w:pPr>
        <w:spacing w:after="0" w:line="240" w:lineRule="auto"/>
      </w:pPr>
      <w:r>
        <w:separator/>
      </w:r>
    </w:p>
  </w:endnote>
  <w:endnote w:type="continuationSeparator" w:id="0">
    <w:p w:rsidR="008E5020" w:rsidRDefault="008E5020" w:rsidP="00FE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020" w:rsidRDefault="008E5020" w:rsidP="00FE2EEA">
      <w:pPr>
        <w:spacing w:after="0" w:line="240" w:lineRule="auto"/>
      </w:pPr>
      <w:r>
        <w:separator/>
      </w:r>
    </w:p>
  </w:footnote>
  <w:footnote w:type="continuationSeparator" w:id="0">
    <w:p w:rsidR="008E5020" w:rsidRDefault="008E5020" w:rsidP="00FE2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EA" w:rsidRPr="00FE2EEA" w:rsidRDefault="00FE2EEA" w:rsidP="00FE2EEA">
    <w:pPr>
      <w:pStyle w:val="Header"/>
      <w:jc w:val="both"/>
      <w:rPr>
        <w:b/>
        <w:sz w:val="24"/>
      </w:rPr>
    </w:pPr>
    <w:proofErr w:type="spellStart"/>
    <w:r w:rsidRPr="00FE2EEA">
      <w:rPr>
        <w:b/>
        <w:sz w:val="24"/>
      </w:rPr>
      <w:t>Adigrat</w:t>
    </w:r>
    <w:proofErr w:type="spellEnd"/>
    <w:r w:rsidRPr="00FE2EEA">
      <w:rPr>
        <w:b/>
        <w:sz w:val="24"/>
      </w:rPr>
      <w:t xml:space="preserve"> University College of Medicine and Health sciences Department of Biomedical Sciences Screening stage status of the 2011 applicants for </w:t>
    </w:r>
    <w:r w:rsidR="002431A6">
      <w:rPr>
        <w:b/>
        <w:sz w:val="24"/>
      </w:rPr>
      <w:t xml:space="preserve">Physiology </w:t>
    </w:r>
    <w:r w:rsidRPr="00FE2EEA">
      <w:rPr>
        <w:b/>
        <w:sz w:val="24"/>
      </w:rPr>
      <w:t>GA I Position</w:t>
    </w:r>
  </w:p>
  <w:p w:rsidR="00FE2EEA" w:rsidRDefault="00FE2E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E0B"/>
    <w:rsid w:val="00056E0B"/>
    <w:rsid w:val="001F3604"/>
    <w:rsid w:val="002431A6"/>
    <w:rsid w:val="00257987"/>
    <w:rsid w:val="00295C59"/>
    <w:rsid w:val="002B5895"/>
    <w:rsid w:val="00493282"/>
    <w:rsid w:val="005B2112"/>
    <w:rsid w:val="007D1C53"/>
    <w:rsid w:val="007F2C43"/>
    <w:rsid w:val="008E5020"/>
    <w:rsid w:val="009D71E5"/>
    <w:rsid w:val="00A015DD"/>
    <w:rsid w:val="00A30A81"/>
    <w:rsid w:val="00B84FDD"/>
    <w:rsid w:val="00C2330D"/>
    <w:rsid w:val="00C6417A"/>
    <w:rsid w:val="00FE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C5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EEA"/>
  </w:style>
  <w:style w:type="paragraph" w:styleId="Footer">
    <w:name w:val="footer"/>
    <w:basedOn w:val="Normal"/>
    <w:link w:val="FooterChar"/>
    <w:uiPriority w:val="99"/>
    <w:semiHidden/>
    <w:unhideWhenUsed/>
    <w:rsid w:val="00FE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Preferred Customer</cp:lastModifiedBy>
  <cp:revision>5</cp:revision>
  <dcterms:created xsi:type="dcterms:W3CDTF">2018-10-29T05:59:00Z</dcterms:created>
  <dcterms:modified xsi:type="dcterms:W3CDTF">2018-10-29T06:11:00Z</dcterms:modified>
</cp:coreProperties>
</file>